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89849" w14:textId="77777777" w:rsidR="00746E60" w:rsidRPr="00746E60" w:rsidRDefault="00746E60" w:rsidP="00746E60">
      <w:pPr>
        <w:keepNext/>
        <w:keepLines/>
        <w:spacing w:before="120"/>
        <w:outlineLvl w:val="3"/>
        <w:rPr>
          <w:rFonts w:ascii="Verdana" w:hAnsi="Verdana"/>
          <w:b/>
          <w:i/>
          <w:iCs/>
          <w:color w:val="0052A3"/>
          <w:sz w:val="22"/>
          <w:szCs w:val="22"/>
        </w:rPr>
      </w:pPr>
      <w:r w:rsidRPr="00746E60">
        <w:rPr>
          <w:rFonts w:ascii="Verdana" w:hAnsi="Verdana"/>
          <w:b/>
          <w:i/>
          <w:iCs/>
          <w:color w:val="0052A3"/>
          <w:sz w:val="22"/>
          <w:szCs w:val="22"/>
        </w:rPr>
        <w:t>Name and Contact Information</w:t>
      </w:r>
    </w:p>
    <w:p w14:paraId="7886FC23" w14:textId="77777777" w:rsidR="00746E60" w:rsidRPr="00746E60" w:rsidRDefault="00746E60" w:rsidP="00746E60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kern w:val="24"/>
        </w:rPr>
      </w:pPr>
      <w:r w:rsidRPr="00746E60">
        <w:rPr>
          <w:rFonts w:cs="Arial"/>
          <w:kern w:val="24"/>
        </w:rPr>
        <w:t>Name</w:t>
      </w:r>
    </w:p>
    <w:p w14:paraId="6D83BFD3" w14:textId="77777777" w:rsidR="00746E60" w:rsidRPr="00746E60" w:rsidRDefault="00746E60" w:rsidP="00746E60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kern w:val="24"/>
        </w:rPr>
      </w:pPr>
      <w:r w:rsidRPr="00746E60">
        <w:rPr>
          <w:rFonts w:cs="Arial"/>
          <w:kern w:val="24"/>
        </w:rPr>
        <w:t>Address</w:t>
      </w:r>
    </w:p>
    <w:p w14:paraId="7262FE41" w14:textId="77777777" w:rsidR="00746E60" w:rsidRPr="00746E60" w:rsidRDefault="00746E60" w:rsidP="00746E60">
      <w:pPr>
        <w:numPr>
          <w:ilvl w:val="0"/>
          <w:numId w:val="19"/>
        </w:numPr>
        <w:autoSpaceDE w:val="0"/>
        <w:autoSpaceDN w:val="0"/>
        <w:adjustRightInd w:val="0"/>
        <w:spacing w:after="60"/>
        <w:rPr>
          <w:rFonts w:cs="Arial"/>
          <w:kern w:val="24"/>
        </w:rPr>
      </w:pPr>
      <w:r w:rsidRPr="00746E60">
        <w:rPr>
          <w:rFonts w:cs="Arial"/>
          <w:kern w:val="24"/>
        </w:rPr>
        <w:t>Reliable telephone number</w:t>
      </w:r>
    </w:p>
    <w:p w14:paraId="5AC10683" w14:textId="77777777" w:rsidR="00746E60" w:rsidRPr="00746E60" w:rsidRDefault="00746E60" w:rsidP="00746E60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cs="Arial"/>
          <w:kern w:val="24"/>
        </w:rPr>
      </w:pPr>
      <w:r w:rsidRPr="00746E60">
        <w:rPr>
          <w:rFonts w:cs="Arial"/>
          <w:kern w:val="24"/>
        </w:rPr>
        <w:t>The voicemail message for whatever telephone number you provide must be professional sounding because this may be the potential employer’s first impression of you.</w:t>
      </w:r>
    </w:p>
    <w:p w14:paraId="3A23B604" w14:textId="77777777" w:rsidR="00746E60" w:rsidRPr="00746E60" w:rsidRDefault="00746E60" w:rsidP="00746E60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kern w:val="24"/>
        </w:rPr>
      </w:pPr>
      <w:r w:rsidRPr="00746E60">
        <w:rPr>
          <w:rFonts w:cs="Arial"/>
          <w:kern w:val="24"/>
        </w:rPr>
        <w:t>Email address</w:t>
      </w:r>
    </w:p>
    <w:p w14:paraId="070A9CE9" w14:textId="77777777" w:rsidR="00746E60" w:rsidRPr="00746E60" w:rsidRDefault="00746E60" w:rsidP="00746E60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cs="Arial"/>
          <w:kern w:val="24"/>
        </w:rPr>
      </w:pPr>
      <w:r w:rsidRPr="00746E60">
        <w:rPr>
          <w:rFonts w:cs="Arial"/>
          <w:spacing w:val="-2"/>
          <w:kern w:val="24"/>
        </w:rPr>
        <w:t>The email address you use in your job search must be professional looking because this may be the potential employer’s first impression of you</w:t>
      </w:r>
      <w:r w:rsidRPr="00746E60">
        <w:rPr>
          <w:rFonts w:cs="Arial"/>
          <w:kern w:val="24"/>
        </w:rPr>
        <w:t>.</w:t>
      </w:r>
    </w:p>
    <w:p w14:paraId="3D3247DF" w14:textId="77777777" w:rsidR="00746E60" w:rsidRPr="00746E60" w:rsidRDefault="00746E60" w:rsidP="00746E60">
      <w:pPr>
        <w:keepNext/>
        <w:keepLines/>
        <w:spacing w:before="120"/>
        <w:outlineLvl w:val="3"/>
        <w:rPr>
          <w:rFonts w:ascii="Verdana" w:hAnsi="Verdana"/>
          <w:b/>
          <w:i/>
          <w:iCs/>
          <w:color w:val="0052A3"/>
          <w:sz w:val="22"/>
          <w:szCs w:val="22"/>
        </w:rPr>
      </w:pPr>
      <w:r w:rsidRPr="00746E60">
        <w:rPr>
          <w:rFonts w:ascii="Verdana" w:hAnsi="Verdana"/>
          <w:b/>
          <w:i/>
          <w:iCs/>
          <w:color w:val="0052A3"/>
          <w:sz w:val="22"/>
          <w:szCs w:val="22"/>
        </w:rPr>
        <w:t>Objective</w:t>
      </w:r>
    </w:p>
    <w:p w14:paraId="4CFC1CD0" w14:textId="77777777" w:rsidR="00746E60" w:rsidRPr="00746E60" w:rsidRDefault="00746E60" w:rsidP="00746E60">
      <w:pPr>
        <w:numPr>
          <w:ilvl w:val="0"/>
          <w:numId w:val="20"/>
        </w:numPr>
        <w:autoSpaceDE w:val="0"/>
        <w:autoSpaceDN w:val="0"/>
        <w:adjustRightInd w:val="0"/>
        <w:rPr>
          <w:rFonts w:cs="Arial"/>
          <w:kern w:val="24"/>
        </w:rPr>
      </w:pPr>
      <w:r w:rsidRPr="00746E60">
        <w:rPr>
          <w:rFonts w:cs="Arial"/>
          <w:kern w:val="24"/>
        </w:rPr>
        <w:t>The more specific you can be with an objective the better.</w:t>
      </w:r>
    </w:p>
    <w:p w14:paraId="7EEA397E" w14:textId="77777777" w:rsidR="00746E60" w:rsidRPr="00746E60" w:rsidRDefault="00746E60" w:rsidP="00746E60">
      <w:pPr>
        <w:numPr>
          <w:ilvl w:val="0"/>
          <w:numId w:val="20"/>
        </w:numPr>
        <w:autoSpaceDE w:val="0"/>
        <w:autoSpaceDN w:val="0"/>
        <w:adjustRightInd w:val="0"/>
        <w:rPr>
          <w:rFonts w:cs="Arial"/>
          <w:kern w:val="24"/>
        </w:rPr>
      </w:pPr>
      <w:r w:rsidRPr="00746E60">
        <w:rPr>
          <w:rFonts w:cs="Arial"/>
          <w:kern w:val="24"/>
        </w:rPr>
        <w:t>A one-size-fits-all approach will not impress potential employers.</w:t>
      </w:r>
    </w:p>
    <w:p w14:paraId="7AAC801F" w14:textId="77777777" w:rsidR="00746E60" w:rsidRPr="00746E60" w:rsidRDefault="00746E60" w:rsidP="00746E60">
      <w:pPr>
        <w:numPr>
          <w:ilvl w:val="0"/>
          <w:numId w:val="20"/>
        </w:numPr>
        <w:autoSpaceDE w:val="0"/>
        <w:autoSpaceDN w:val="0"/>
        <w:adjustRightInd w:val="0"/>
        <w:rPr>
          <w:rFonts w:cs="Arial"/>
          <w:kern w:val="24"/>
        </w:rPr>
      </w:pPr>
      <w:r w:rsidRPr="00746E60">
        <w:rPr>
          <w:rFonts w:cs="Arial"/>
          <w:kern w:val="24"/>
        </w:rPr>
        <w:t>Clearly state the type of job you are hoping to get.</w:t>
      </w:r>
    </w:p>
    <w:p w14:paraId="46BC0E16" w14:textId="77777777" w:rsidR="00746E60" w:rsidRPr="00746E60" w:rsidRDefault="00746E60" w:rsidP="00746E60">
      <w:pPr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cs="Arial"/>
          <w:kern w:val="24"/>
        </w:rPr>
      </w:pPr>
      <w:r w:rsidRPr="00746E60">
        <w:rPr>
          <w:rFonts w:cs="Arial"/>
          <w:kern w:val="24"/>
        </w:rPr>
        <w:t>Use the job titles the potential employer uses, if appropriate.</w:t>
      </w:r>
    </w:p>
    <w:p w14:paraId="37754054" w14:textId="77777777" w:rsidR="00746E60" w:rsidRPr="00746E60" w:rsidRDefault="00746E60" w:rsidP="00746E60">
      <w:pPr>
        <w:keepNext/>
        <w:keepLines/>
        <w:spacing w:before="120"/>
        <w:outlineLvl w:val="3"/>
        <w:rPr>
          <w:rFonts w:ascii="Verdana" w:hAnsi="Verdana"/>
          <w:b/>
          <w:i/>
          <w:iCs/>
          <w:color w:val="0052A3"/>
          <w:sz w:val="22"/>
          <w:szCs w:val="22"/>
        </w:rPr>
      </w:pPr>
      <w:r w:rsidRPr="00746E60">
        <w:rPr>
          <w:rFonts w:ascii="Verdana" w:hAnsi="Verdana"/>
          <w:b/>
          <w:i/>
          <w:iCs/>
          <w:color w:val="0052A3"/>
          <w:sz w:val="22"/>
          <w:szCs w:val="22"/>
        </w:rPr>
        <w:t>Work Experience</w:t>
      </w:r>
    </w:p>
    <w:p w14:paraId="2831A44B" w14:textId="77777777" w:rsidR="00746E60" w:rsidRPr="00746E60" w:rsidRDefault="00746E60" w:rsidP="00746E60">
      <w:pPr>
        <w:numPr>
          <w:ilvl w:val="0"/>
          <w:numId w:val="21"/>
        </w:numPr>
        <w:autoSpaceDE w:val="0"/>
        <w:autoSpaceDN w:val="0"/>
        <w:adjustRightInd w:val="0"/>
        <w:rPr>
          <w:rFonts w:cs="Arial"/>
          <w:kern w:val="24"/>
        </w:rPr>
      </w:pPr>
      <w:r w:rsidRPr="00746E60">
        <w:rPr>
          <w:rFonts w:cs="Arial"/>
          <w:kern w:val="24"/>
        </w:rPr>
        <w:t>List formal jobs and names of employers from wherever you have worked.</w:t>
      </w:r>
    </w:p>
    <w:p w14:paraId="1378998E" w14:textId="77777777" w:rsidR="00746E60" w:rsidRPr="00746E60" w:rsidRDefault="00746E60" w:rsidP="00746E60">
      <w:pPr>
        <w:numPr>
          <w:ilvl w:val="0"/>
          <w:numId w:val="21"/>
        </w:numPr>
        <w:autoSpaceDE w:val="0"/>
        <w:autoSpaceDN w:val="0"/>
        <w:adjustRightInd w:val="0"/>
        <w:rPr>
          <w:rFonts w:cs="Arial"/>
          <w:kern w:val="24"/>
        </w:rPr>
      </w:pPr>
      <w:r w:rsidRPr="00746E60">
        <w:rPr>
          <w:rFonts w:cs="Arial"/>
          <w:kern w:val="24"/>
        </w:rPr>
        <w:t>Include informal jobs you have had such as gardening, babysitting, and even lemonade stand sales.</w:t>
      </w:r>
    </w:p>
    <w:p w14:paraId="14A79AEE" w14:textId="77777777" w:rsidR="00746E60" w:rsidRPr="00746E60" w:rsidRDefault="00746E60" w:rsidP="00746E60">
      <w:pPr>
        <w:numPr>
          <w:ilvl w:val="0"/>
          <w:numId w:val="21"/>
        </w:numPr>
        <w:autoSpaceDE w:val="0"/>
        <w:autoSpaceDN w:val="0"/>
        <w:adjustRightInd w:val="0"/>
        <w:spacing w:after="120"/>
        <w:rPr>
          <w:rFonts w:cs="Arial"/>
          <w:kern w:val="24"/>
        </w:rPr>
      </w:pPr>
      <w:r w:rsidRPr="00746E60">
        <w:rPr>
          <w:rFonts w:cs="Arial"/>
          <w:kern w:val="24"/>
        </w:rPr>
        <w:t>Include any internships or job shadowing you have completed.</w:t>
      </w:r>
    </w:p>
    <w:p w14:paraId="7CEF54BB" w14:textId="77777777" w:rsidR="00746E60" w:rsidRPr="00746E60" w:rsidRDefault="00746E60" w:rsidP="00746E60">
      <w:pPr>
        <w:keepNext/>
        <w:keepLines/>
        <w:spacing w:before="120"/>
        <w:outlineLvl w:val="3"/>
        <w:rPr>
          <w:rFonts w:ascii="Verdana" w:hAnsi="Verdana"/>
          <w:b/>
          <w:i/>
          <w:iCs/>
          <w:color w:val="0052A3"/>
          <w:sz w:val="22"/>
          <w:szCs w:val="22"/>
        </w:rPr>
      </w:pPr>
      <w:r w:rsidRPr="00746E60">
        <w:rPr>
          <w:rFonts w:ascii="Verdana" w:hAnsi="Verdana"/>
          <w:b/>
          <w:i/>
          <w:iCs/>
          <w:color w:val="0052A3"/>
          <w:sz w:val="22"/>
          <w:szCs w:val="22"/>
        </w:rPr>
        <w:t>Education History</w:t>
      </w:r>
    </w:p>
    <w:p w14:paraId="04927396" w14:textId="77777777" w:rsidR="00746E60" w:rsidRPr="00746E60" w:rsidRDefault="00746E60" w:rsidP="00746E60">
      <w:pPr>
        <w:numPr>
          <w:ilvl w:val="0"/>
          <w:numId w:val="21"/>
        </w:numPr>
        <w:autoSpaceDE w:val="0"/>
        <w:autoSpaceDN w:val="0"/>
        <w:adjustRightInd w:val="0"/>
        <w:rPr>
          <w:rFonts w:cs="Arial"/>
          <w:kern w:val="24"/>
        </w:rPr>
      </w:pPr>
      <w:r w:rsidRPr="00746E60">
        <w:rPr>
          <w:rFonts w:cs="Arial"/>
          <w:kern w:val="24"/>
        </w:rPr>
        <w:t>Begin with the most recent information and work backward.</w:t>
      </w:r>
    </w:p>
    <w:p w14:paraId="0168F978" w14:textId="77777777" w:rsidR="00746E60" w:rsidRPr="00746E60" w:rsidRDefault="00746E60" w:rsidP="00746E60">
      <w:pPr>
        <w:numPr>
          <w:ilvl w:val="0"/>
          <w:numId w:val="21"/>
        </w:numPr>
        <w:autoSpaceDE w:val="0"/>
        <w:autoSpaceDN w:val="0"/>
        <w:adjustRightInd w:val="0"/>
        <w:rPr>
          <w:rFonts w:cs="Arial"/>
          <w:kern w:val="24"/>
        </w:rPr>
      </w:pPr>
      <w:r w:rsidRPr="00746E60">
        <w:rPr>
          <w:rFonts w:cs="Arial"/>
          <w:kern w:val="24"/>
        </w:rPr>
        <w:t>High school students can list your high school and current GPA.</w:t>
      </w:r>
    </w:p>
    <w:p w14:paraId="33371802" w14:textId="77777777" w:rsidR="00746E60" w:rsidRPr="00746E60" w:rsidRDefault="00746E60" w:rsidP="00746E60">
      <w:pPr>
        <w:numPr>
          <w:ilvl w:val="0"/>
          <w:numId w:val="21"/>
        </w:numPr>
        <w:autoSpaceDE w:val="0"/>
        <w:autoSpaceDN w:val="0"/>
        <w:adjustRightInd w:val="0"/>
        <w:spacing w:after="120"/>
        <w:rPr>
          <w:rFonts w:cs="Arial"/>
          <w:kern w:val="24"/>
        </w:rPr>
      </w:pPr>
      <w:r w:rsidRPr="00746E60">
        <w:rPr>
          <w:rFonts w:cs="Arial"/>
          <w:kern w:val="24"/>
        </w:rPr>
        <w:t>Students in a California Partnership Academy or career pathway program should include the name of the academy or pathway.</w:t>
      </w:r>
    </w:p>
    <w:p w14:paraId="63A0CD08" w14:textId="77777777" w:rsidR="00746E60" w:rsidRPr="00746E60" w:rsidRDefault="00746E60" w:rsidP="00746E60">
      <w:pPr>
        <w:keepNext/>
        <w:keepLines/>
        <w:spacing w:before="120"/>
        <w:outlineLvl w:val="3"/>
        <w:rPr>
          <w:rFonts w:ascii="Verdana" w:hAnsi="Verdana"/>
          <w:b/>
          <w:i/>
          <w:iCs/>
          <w:color w:val="0052A3"/>
          <w:sz w:val="22"/>
          <w:szCs w:val="22"/>
        </w:rPr>
      </w:pPr>
      <w:r w:rsidRPr="00746E60">
        <w:rPr>
          <w:rFonts w:ascii="Verdana" w:hAnsi="Verdana"/>
          <w:b/>
          <w:i/>
          <w:iCs/>
          <w:color w:val="0052A3"/>
          <w:sz w:val="22"/>
          <w:szCs w:val="22"/>
        </w:rPr>
        <w:t>Military Service</w:t>
      </w:r>
    </w:p>
    <w:p w14:paraId="2AE69C1D" w14:textId="77777777" w:rsidR="00746E60" w:rsidRPr="00746E60" w:rsidRDefault="00746E60" w:rsidP="00746E60">
      <w:pPr>
        <w:numPr>
          <w:ilvl w:val="0"/>
          <w:numId w:val="22"/>
        </w:numPr>
        <w:autoSpaceDE w:val="0"/>
        <w:autoSpaceDN w:val="0"/>
        <w:adjustRightInd w:val="0"/>
        <w:spacing w:after="120"/>
        <w:rPr>
          <w:rFonts w:cs="Arial"/>
          <w:kern w:val="24"/>
        </w:rPr>
      </w:pPr>
      <w:r w:rsidRPr="00746E60">
        <w:rPr>
          <w:rFonts w:cs="Arial"/>
          <w:kern w:val="24"/>
        </w:rPr>
        <w:t>List Junior Reserve Officer Training Corps if applicable or choose “Do Not Add Military Service”.</w:t>
      </w:r>
    </w:p>
    <w:p w14:paraId="6BFFCB6A" w14:textId="77777777" w:rsidR="00746E60" w:rsidRPr="00746E60" w:rsidRDefault="00746E60" w:rsidP="00746E60">
      <w:pPr>
        <w:keepNext/>
        <w:keepLines/>
        <w:spacing w:before="240"/>
        <w:outlineLvl w:val="3"/>
        <w:rPr>
          <w:rFonts w:ascii="Verdana" w:hAnsi="Verdana"/>
          <w:b/>
          <w:i/>
          <w:iCs/>
          <w:color w:val="0052A3"/>
          <w:sz w:val="22"/>
          <w:szCs w:val="22"/>
        </w:rPr>
      </w:pPr>
      <w:r w:rsidRPr="00746E60">
        <w:rPr>
          <w:rFonts w:ascii="Verdana" w:hAnsi="Verdana"/>
          <w:b/>
          <w:i/>
          <w:iCs/>
          <w:color w:val="0052A3"/>
          <w:sz w:val="22"/>
          <w:szCs w:val="22"/>
        </w:rPr>
        <w:t>Skills, Awards, Certifications</w:t>
      </w:r>
    </w:p>
    <w:p w14:paraId="4F2B9B44" w14:textId="77777777" w:rsidR="00746E60" w:rsidRPr="00746E60" w:rsidRDefault="00746E60" w:rsidP="00746E60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  <w:kern w:val="24"/>
        </w:rPr>
      </w:pPr>
      <w:r w:rsidRPr="00746E60">
        <w:rPr>
          <w:rFonts w:cs="Arial"/>
          <w:kern w:val="24"/>
        </w:rPr>
        <w:t>Include recognition for achievements in and out of school:</w:t>
      </w:r>
    </w:p>
    <w:p w14:paraId="56F05FFC" w14:textId="77777777" w:rsidR="00746E60" w:rsidRPr="00746E60" w:rsidRDefault="00746E60" w:rsidP="00746E60">
      <w:pPr>
        <w:numPr>
          <w:ilvl w:val="1"/>
          <w:numId w:val="22"/>
        </w:numPr>
        <w:autoSpaceDE w:val="0"/>
        <w:autoSpaceDN w:val="0"/>
        <w:adjustRightInd w:val="0"/>
        <w:rPr>
          <w:rFonts w:cs="Arial"/>
          <w:kern w:val="24"/>
        </w:rPr>
      </w:pPr>
      <w:r w:rsidRPr="00746E60">
        <w:rPr>
          <w:rFonts w:cs="Arial"/>
          <w:kern w:val="24"/>
        </w:rPr>
        <w:t>School certificates (such as honor roll), sports awards, etc.</w:t>
      </w:r>
    </w:p>
    <w:p w14:paraId="5E9F300B" w14:textId="77777777" w:rsidR="00746E60" w:rsidRPr="00746E60" w:rsidRDefault="00746E60" w:rsidP="00746E60">
      <w:pPr>
        <w:numPr>
          <w:ilvl w:val="1"/>
          <w:numId w:val="22"/>
        </w:numPr>
        <w:autoSpaceDE w:val="0"/>
        <w:autoSpaceDN w:val="0"/>
        <w:adjustRightInd w:val="0"/>
        <w:rPr>
          <w:rFonts w:cs="Arial"/>
          <w:kern w:val="24"/>
        </w:rPr>
      </w:pPr>
      <w:r w:rsidRPr="00746E60">
        <w:rPr>
          <w:rFonts w:cs="Arial"/>
          <w:kern w:val="24"/>
        </w:rPr>
        <w:t>Certification earned in career technical education course, etc.</w:t>
      </w:r>
    </w:p>
    <w:p w14:paraId="1C030C9C" w14:textId="77777777" w:rsidR="00746E60" w:rsidRPr="00746E60" w:rsidRDefault="00746E60" w:rsidP="00746E60">
      <w:pPr>
        <w:numPr>
          <w:ilvl w:val="1"/>
          <w:numId w:val="22"/>
        </w:numPr>
        <w:autoSpaceDE w:val="0"/>
        <w:autoSpaceDN w:val="0"/>
        <w:adjustRightInd w:val="0"/>
        <w:spacing w:after="120"/>
      </w:pPr>
      <w:r w:rsidRPr="00746E60">
        <w:rPr>
          <w:rFonts w:cs="Arial"/>
          <w:kern w:val="24"/>
        </w:rPr>
        <w:t>Volunteer, community recognition, etc.</w:t>
      </w:r>
    </w:p>
    <w:p w14:paraId="3C0784C1" w14:textId="77777777" w:rsidR="00746E60" w:rsidRPr="00746E60" w:rsidRDefault="00746E60" w:rsidP="00746E60">
      <w:pPr>
        <w:keepNext/>
        <w:keepLines/>
        <w:spacing w:before="120"/>
        <w:outlineLvl w:val="3"/>
        <w:rPr>
          <w:rFonts w:ascii="Verdana" w:hAnsi="Verdana"/>
          <w:b/>
          <w:i/>
          <w:iCs/>
          <w:color w:val="0052A3"/>
          <w:sz w:val="22"/>
          <w:szCs w:val="22"/>
        </w:rPr>
      </w:pPr>
      <w:r w:rsidRPr="00746E60">
        <w:rPr>
          <w:rFonts w:ascii="Verdana" w:hAnsi="Verdana"/>
          <w:b/>
          <w:i/>
          <w:iCs/>
          <w:color w:val="0052A3"/>
          <w:sz w:val="22"/>
          <w:szCs w:val="22"/>
        </w:rPr>
        <w:t>References</w:t>
      </w:r>
    </w:p>
    <w:p w14:paraId="077CAFEA" w14:textId="77777777" w:rsidR="00746E60" w:rsidRPr="00746E60" w:rsidRDefault="00746E60" w:rsidP="00746E60">
      <w:pPr>
        <w:numPr>
          <w:ilvl w:val="0"/>
          <w:numId w:val="23"/>
        </w:numPr>
        <w:autoSpaceDE w:val="0"/>
        <w:autoSpaceDN w:val="0"/>
        <w:adjustRightInd w:val="0"/>
        <w:rPr>
          <w:rFonts w:cs="Arial"/>
          <w:kern w:val="24"/>
        </w:rPr>
      </w:pPr>
      <w:r w:rsidRPr="00746E60">
        <w:rPr>
          <w:rFonts w:cs="Arial"/>
          <w:kern w:val="24"/>
        </w:rPr>
        <w:t>As you build your resume, begin creating a list of people you can use as references.</w:t>
      </w:r>
    </w:p>
    <w:p w14:paraId="557568A4" w14:textId="77777777" w:rsidR="00746E60" w:rsidRPr="00746E60" w:rsidRDefault="00746E60" w:rsidP="00746E60">
      <w:pPr>
        <w:numPr>
          <w:ilvl w:val="0"/>
          <w:numId w:val="23"/>
        </w:numPr>
        <w:autoSpaceDE w:val="0"/>
        <w:autoSpaceDN w:val="0"/>
        <w:adjustRightInd w:val="0"/>
        <w:rPr>
          <w:rFonts w:cs="Arial"/>
          <w:kern w:val="24"/>
        </w:rPr>
      </w:pPr>
      <w:r w:rsidRPr="00746E60">
        <w:rPr>
          <w:rFonts w:cs="Arial"/>
          <w:kern w:val="24"/>
        </w:rPr>
        <w:t>Get permission from individuals you plan to use as references.</w:t>
      </w:r>
    </w:p>
    <w:p w14:paraId="143C441B" w14:textId="77777777" w:rsidR="00746E60" w:rsidRPr="00746E60" w:rsidRDefault="00746E60" w:rsidP="00746E60">
      <w:pPr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cs="Arial"/>
          <w:kern w:val="24"/>
        </w:rPr>
        <w:sectPr w:rsidR="00746E60" w:rsidRPr="00746E60" w:rsidSect="00C877B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r w:rsidRPr="00746E60">
        <w:rPr>
          <w:rFonts w:cs="Arial"/>
          <w:kern w:val="24"/>
        </w:rPr>
        <w:t>Avoid using family members.</w:t>
      </w:r>
    </w:p>
    <w:bookmarkEnd w:id="0"/>
    <w:p w14:paraId="619F55EC" w14:textId="77777777" w:rsidR="000E5C25" w:rsidRPr="006D46A8" w:rsidRDefault="000E5C25" w:rsidP="00485005">
      <w:pPr>
        <w:pStyle w:val="Title"/>
        <w:rPr>
          <w:color w:val="333333"/>
        </w:rPr>
      </w:pPr>
    </w:p>
    <w:sectPr w:rsidR="000E5C25" w:rsidRPr="006D46A8" w:rsidSect="000C533C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72103" w14:textId="77777777" w:rsidR="00FA108F" w:rsidRDefault="00FA108F" w:rsidP="00AB1894">
      <w:r>
        <w:separator/>
      </w:r>
    </w:p>
  </w:endnote>
  <w:endnote w:type="continuationSeparator" w:id="0">
    <w:p w14:paraId="56ADB35E" w14:textId="77777777" w:rsidR="00FA108F" w:rsidRDefault="00FA108F" w:rsidP="00AB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ABC2" w14:textId="77777777" w:rsidR="00521470" w:rsidRPr="005E438D" w:rsidRDefault="00931994" w:rsidP="00AB1894">
    <w:pPr>
      <w:tabs>
        <w:tab w:val="center" w:pos="4680"/>
        <w:tab w:val="right" w:pos="9360"/>
      </w:tabs>
      <w:rPr>
        <w:rFonts w:cs="Arial"/>
        <w:color w:val="000000"/>
        <w:position w:val="2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428869" wp14:editId="61329700">
              <wp:simplePos x="0" y="0"/>
              <wp:positionH relativeFrom="column">
                <wp:posOffset>0</wp:posOffset>
              </wp:positionH>
              <wp:positionV relativeFrom="paragraph">
                <wp:posOffset>-106680</wp:posOffset>
              </wp:positionV>
              <wp:extent cx="5876925" cy="45720"/>
              <wp:effectExtent l="0" t="0" r="9525" b="0"/>
              <wp:wrapNone/>
              <wp:docPr id="1" name="Rectangle 1" descr="Blu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76925" cy="4572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2DF389B" id="Rectangle 1" o:spid="_x0000_s1026" alt="Blue line" style="position:absolute;margin-left:0;margin-top:-8.4pt;width:462.75pt;height:3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" fillcolor="#4f81bd" stroked="f" strokeweight="2pt">
              <v:path arrowok="t"/>
            </v:rect>
          </w:pict>
        </mc:Fallback>
      </mc:AlternateContent>
    </w:r>
    <w:r w:rsidR="00521470" w:rsidRPr="005E438D">
      <w:rPr>
        <w:rFonts w:cs="Arial"/>
        <w:position w:val="20"/>
        <w:sz w:val="22"/>
        <w:szCs w:val="22"/>
      </w:rPr>
      <w:t>California Career Resource Network, California Department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1E95A" w14:textId="77777777" w:rsidR="00FA108F" w:rsidRDefault="00FA108F" w:rsidP="00AB1894">
      <w:r>
        <w:separator/>
      </w:r>
    </w:p>
  </w:footnote>
  <w:footnote w:type="continuationSeparator" w:id="0">
    <w:p w14:paraId="30780502" w14:textId="77777777" w:rsidR="00FA108F" w:rsidRDefault="00FA108F" w:rsidP="00AB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8231" w14:textId="77777777" w:rsidR="00746E60" w:rsidRDefault="00746E60">
    <w:pPr>
      <w:pStyle w:val="Header"/>
    </w:pPr>
    <w:r>
      <w:rPr>
        <w:sz w:val="20"/>
        <w:szCs w:val="20"/>
      </w:rPr>
      <w:t>Career &amp; Education Planning</w:t>
    </w:r>
    <w:r>
      <w:rPr>
        <w:sz w:val="20"/>
        <w:szCs w:val="20"/>
      </w:rPr>
      <w:tab/>
    </w:r>
    <w:r>
      <w:rPr>
        <w:sz w:val="20"/>
        <w:szCs w:val="20"/>
      </w:rPr>
      <w:tab/>
      <w:t>My Best Resume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4488A" w14:textId="20970F5B" w:rsidR="00521470" w:rsidRDefault="00521470">
    <w:pPr>
      <w:pStyle w:val="Header"/>
    </w:pPr>
    <w:r>
      <w:rPr>
        <w:sz w:val="20"/>
        <w:szCs w:val="20"/>
      </w:rPr>
      <w:t>Career &amp; Education Planning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0C533C">
      <w:rPr>
        <w:sz w:val="20"/>
        <w:szCs w:val="20"/>
      </w:rPr>
      <w:tab/>
    </w:r>
    <w:r>
      <w:rPr>
        <w:sz w:val="20"/>
        <w:szCs w:val="20"/>
      </w:rPr>
      <w:t>My Best 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81E"/>
    <w:multiLevelType w:val="hybridMultilevel"/>
    <w:tmpl w:val="29C0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757C"/>
    <w:multiLevelType w:val="hybridMultilevel"/>
    <w:tmpl w:val="D50A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1981"/>
    <w:multiLevelType w:val="hybridMultilevel"/>
    <w:tmpl w:val="CDE4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61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2D37"/>
    <w:multiLevelType w:val="hybridMultilevel"/>
    <w:tmpl w:val="14B02C74"/>
    <w:lvl w:ilvl="0" w:tplc="D8F01E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729B"/>
    <w:multiLevelType w:val="hybridMultilevel"/>
    <w:tmpl w:val="CB0AE740"/>
    <w:lvl w:ilvl="0" w:tplc="6D0A8724">
      <w:start w:val="1"/>
      <w:numFmt w:val="decimal"/>
      <w:lvlText w:val="(%1) "/>
      <w:lvlJc w:val="left"/>
      <w:pPr>
        <w:ind w:left="1800" w:hanging="360"/>
      </w:pPr>
      <w:rPr>
        <w:rFonts w:ascii="Verdana" w:hAnsi="Verdana" w:hint="default"/>
        <w:b w:val="0"/>
        <w:i/>
        <w:color w:val="auto"/>
        <w:sz w:val="16"/>
      </w:rPr>
    </w:lvl>
    <w:lvl w:ilvl="1" w:tplc="077C99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lang w:val="es-ES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AA7AEE"/>
    <w:multiLevelType w:val="hybridMultilevel"/>
    <w:tmpl w:val="9790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3D00"/>
    <w:multiLevelType w:val="hybridMultilevel"/>
    <w:tmpl w:val="DB0C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949E7"/>
    <w:multiLevelType w:val="hybridMultilevel"/>
    <w:tmpl w:val="C2DC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E7100"/>
    <w:multiLevelType w:val="hybridMultilevel"/>
    <w:tmpl w:val="CA163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9E1AC1"/>
    <w:multiLevelType w:val="hybridMultilevel"/>
    <w:tmpl w:val="28C2DFD0"/>
    <w:lvl w:ilvl="0" w:tplc="D8F01E0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15BF5"/>
    <w:multiLevelType w:val="hybridMultilevel"/>
    <w:tmpl w:val="6EFC3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454408"/>
    <w:multiLevelType w:val="hybridMultilevel"/>
    <w:tmpl w:val="590E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21DA9"/>
    <w:multiLevelType w:val="hybridMultilevel"/>
    <w:tmpl w:val="4032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40535"/>
    <w:multiLevelType w:val="hybridMultilevel"/>
    <w:tmpl w:val="D36C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33741"/>
    <w:multiLevelType w:val="hybridMultilevel"/>
    <w:tmpl w:val="13307714"/>
    <w:lvl w:ilvl="0" w:tplc="CA5A80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45A85"/>
    <w:multiLevelType w:val="hybridMultilevel"/>
    <w:tmpl w:val="EE8E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52EC0"/>
    <w:multiLevelType w:val="hybridMultilevel"/>
    <w:tmpl w:val="24CAE616"/>
    <w:lvl w:ilvl="0" w:tplc="448055B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D298C"/>
    <w:multiLevelType w:val="hybridMultilevel"/>
    <w:tmpl w:val="4430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E7413"/>
    <w:multiLevelType w:val="hybridMultilevel"/>
    <w:tmpl w:val="1E96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B33EC"/>
    <w:multiLevelType w:val="hybridMultilevel"/>
    <w:tmpl w:val="80F4AF72"/>
    <w:lvl w:ilvl="0" w:tplc="50A42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2565E"/>
    <w:multiLevelType w:val="hybridMultilevel"/>
    <w:tmpl w:val="2A52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9655A"/>
    <w:multiLevelType w:val="hybridMultilevel"/>
    <w:tmpl w:val="FE70C86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59043D3F"/>
    <w:multiLevelType w:val="hybridMultilevel"/>
    <w:tmpl w:val="5244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84082"/>
    <w:multiLevelType w:val="hybridMultilevel"/>
    <w:tmpl w:val="29B6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70748"/>
    <w:multiLevelType w:val="hybridMultilevel"/>
    <w:tmpl w:val="EEB4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152E2"/>
    <w:multiLevelType w:val="hybridMultilevel"/>
    <w:tmpl w:val="D470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20BF4"/>
    <w:multiLevelType w:val="hybridMultilevel"/>
    <w:tmpl w:val="61C8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D6A52"/>
    <w:multiLevelType w:val="hybridMultilevel"/>
    <w:tmpl w:val="398A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E139C"/>
    <w:multiLevelType w:val="hybridMultilevel"/>
    <w:tmpl w:val="E6D64510"/>
    <w:lvl w:ilvl="0" w:tplc="CD98C8C2">
      <w:start w:val="1"/>
      <w:numFmt w:val="bullet"/>
      <w:pStyle w:val="Style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4A7232"/>
    <w:multiLevelType w:val="hybridMultilevel"/>
    <w:tmpl w:val="829A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30BC1"/>
    <w:multiLevelType w:val="hybridMultilevel"/>
    <w:tmpl w:val="B3E4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53A52"/>
    <w:multiLevelType w:val="hybridMultilevel"/>
    <w:tmpl w:val="C6C86974"/>
    <w:lvl w:ilvl="0" w:tplc="ECC26E2A">
      <w:start w:val="1"/>
      <w:numFmt w:val="decimal"/>
      <w:lvlText w:val="(%1) "/>
      <w:lvlJc w:val="left"/>
      <w:pPr>
        <w:ind w:left="1710" w:hanging="360"/>
      </w:pPr>
      <w:rPr>
        <w:rFonts w:ascii="Verdana" w:hAnsi="Verdana" w:hint="default"/>
        <w:b w:val="0"/>
        <w:i/>
        <w:color w:val="auto"/>
        <w:sz w:val="16"/>
      </w:rPr>
    </w:lvl>
    <w:lvl w:ilvl="1" w:tplc="6D0A8724">
      <w:start w:val="1"/>
      <w:numFmt w:val="decimal"/>
      <w:lvlText w:val="(%2) "/>
      <w:lvlJc w:val="left"/>
      <w:pPr>
        <w:ind w:left="1440" w:hanging="360"/>
      </w:pPr>
      <w:rPr>
        <w:rFonts w:ascii="Verdana" w:hAnsi="Verdana" w:hint="default"/>
        <w:b w:val="0"/>
        <w:i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57866"/>
    <w:multiLevelType w:val="hybridMultilevel"/>
    <w:tmpl w:val="6DB4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4"/>
  </w:num>
  <w:num w:numId="4">
    <w:abstractNumId w:val="23"/>
  </w:num>
  <w:num w:numId="5">
    <w:abstractNumId w:val="3"/>
  </w:num>
  <w:num w:numId="6">
    <w:abstractNumId w:val="9"/>
  </w:num>
  <w:num w:numId="7">
    <w:abstractNumId w:val="10"/>
  </w:num>
  <w:num w:numId="8">
    <w:abstractNumId w:val="13"/>
  </w:num>
  <w:num w:numId="9">
    <w:abstractNumId w:val="15"/>
  </w:num>
  <w:num w:numId="10">
    <w:abstractNumId w:val="21"/>
  </w:num>
  <w:num w:numId="11">
    <w:abstractNumId w:val="20"/>
  </w:num>
  <w:num w:numId="12">
    <w:abstractNumId w:val="8"/>
  </w:num>
  <w:num w:numId="13">
    <w:abstractNumId w:val="28"/>
  </w:num>
  <w:num w:numId="14">
    <w:abstractNumId w:val="0"/>
  </w:num>
  <w:num w:numId="15">
    <w:abstractNumId w:val="29"/>
  </w:num>
  <w:num w:numId="16">
    <w:abstractNumId w:val="6"/>
  </w:num>
  <w:num w:numId="17">
    <w:abstractNumId w:val="17"/>
  </w:num>
  <w:num w:numId="18">
    <w:abstractNumId w:val="32"/>
  </w:num>
  <w:num w:numId="19">
    <w:abstractNumId w:val="27"/>
  </w:num>
  <w:num w:numId="20">
    <w:abstractNumId w:val="12"/>
  </w:num>
  <w:num w:numId="21">
    <w:abstractNumId w:val="7"/>
  </w:num>
  <w:num w:numId="22">
    <w:abstractNumId w:val="2"/>
  </w:num>
  <w:num w:numId="23">
    <w:abstractNumId w:val="26"/>
  </w:num>
  <w:num w:numId="24">
    <w:abstractNumId w:val="5"/>
  </w:num>
  <w:num w:numId="25">
    <w:abstractNumId w:val="11"/>
  </w:num>
  <w:num w:numId="26">
    <w:abstractNumId w:val="25"/>
  </w:num>
  <w:num w:numId="27">
    <w:abstractNumId w:val="18"/>
  </w:num>
  <w:num w:numId="28">
    <w:abstractNumId w:val="31"/>
  </w:num>
  <w:num w:numId="29">
    <w:abstractNumId w:val="4"/>
  </w:num>
  <w:num w:numId="30">
    <w:abstractNumId w:val="16"/>
  </w:num>
  <w:num w:numId="31">
    <w:abstractNumId w:val="30"/>
  </w:num>
  <w:num w:numId="32">
    <w:abstractNumId w:val="1"/>
  </w:num>
  <w:num w:numId="33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4F"/>
    <w:rsid w:val="00027704"/>
    <w:rsid w:val="000345F5"/>
    <w:rsid w:val="00037E5E"/>
    <w:rsid w:val="00051BC8"/>
    <w:rsid w:val="0005472E"/>
    <w:rsid w:val="00062873"/>
    <w:rsid w:val="000645B6"/>
    <w:rsid w:val="00065318"/>
    <w:rsid w:val="00075117"/>
    <w:rsid w:val="00091335"/>
    <w:rsid w:val="00091D6E"/>
    <w:rsid w:val="00095484"/>
    <w:rsid w:val="00095DD5"/>
    <w:rsid w:val="000B187F"/>
    <w:rsid w:val="000B258C"/>
    <w:rsid w:val="000B646E"/>
    <w:rsid w:val="000B7F69"/>
    <w:rsid w:val="000C533C"/>
    <w:rsid w:val="000E1687"/>
    <w:rsid w:val="000E5C25"/>
    <w:rsid w:val="001075F2"/>
    <w:rsid w:val="00116F2B"/>
    <w:rsid w:val="0013432D"/>
    <w:rsid w:val="00137A3F"/>
    <w:rsid w:val="00147872"/>
    <w:rsid w:val="001552B2"/>
    <w:rsid w:val="00167D23"/>
    <w:rsid w:val="00167E18"/>
    <w:rsid w:val="00182C67"/>
    <w:rsid w:val="00185748"/>
    <w:rsid w:val="00190E4A"/>
    <w:rsid w:val="00197F9D"/>
    <w:rsid w:val="001A715B"/>
    <w:rsid w:val="001C6433"/>
    <w:rsid w:val="001D061C"/>
    <w:rsid w:val="001D2E83"/>
    <w:rsid w:val="001E002E"/>
    <w:rsid w:val="001E792D"/>
    <w:rsid w:val="001F2339"/>
    <w:rsid w:val="0022375A"/>
    <w:rsid w:val="00226ACF"/>
    <w:rsid w:val="00226C85"/>
    <w:rsid w:val="00226D7B"/>
    <w:rsid w:val="00237CF7"/>
    <w:rsid w:val="00245800"/>
    <w:rsid w:val="0027621B"/>
    <w:rsid w:val="00277734"/>
    <w:rsid w:val="0028202C"/>
    <w:rsid w:val="002878DE"/>
    <w:rsid w:val="00287A9D"/>
    <w:rsid w:val="00297E40"/>
    <w:rsid w:val="002A007A"/>
    <w:rsid w:val="002B2AA4"/>
    <w:rsid w:val="002C7B52"/>
    <w:rsid w:val="002D42FD"/>
    <w:rsid w:val="002D6699"/>
    <w:rsid w:val="002E3BA2"/>
    <w:rsid w:val="002F0AF1"/>
    <w:rsid w:val="002F6FA0"/>
    <w:rsid w:val="00303ABB"/>
    <w:rsid w:val="003107EA"/>
    <w:rsid w:val="00327C76"/>
    <w:rsid w:val="00333697"/>
    <w:rsid w:val="003433AA"/>
    <w:rsid w:val="00351163"/>
    <w:rsid w:val="0035540F"/>
    <w:rsid w:val="003616C9"/>
    <w:rsid w:val="00370667"/>
    <w:rsid w:val="00372503"/>
    <w:rsid w:val="00374166"/>
    <w:rsid w:val="00376C5A"/>
    <w:rsid w:val="00382452"/>
    <w:rsid w:val="00390BC5"/>
    <w:rsid w:val="00395AC8"/>
    <w:rsid w:val="003A39EE"/>
    <w:rsid w:val="003B49F7"/>
    <w:rsid w:val="003B52F8"/>
    <w:rsid w:val="003C6CA2"/>
    <w:rsid w:val="003D4C12"/>
    <w:rsid w:val="003E23F3"/>
    <w:rsid w:val="003E5B40"/>
    <w:rsid w:val="003E7A5D"/>
    <w:rsid w:val="003F57F1"/>
    <w:rsid w:val="00402EE5"/>
    <w:rsid w:val="00406FE2"/>
    <w:rsid w:val="00411033"/>
    <w:rsid w:val="0041274A"/>
    <w:rsid w:val="00421C7C"/>
    <w:rsid w:val="00423C6F"/>
    <w:rsid w:val="00433EAA"/>
    <w:rsid w:val="00437A15"/>
    <w:rsid w:val="00443A4B"/>
    <w:rsid w:val="00451FE3"/>
    <w:rsid w:val="00485005"/>
    <w:rsid w:val="00492CED"/>
    <w:rsid w:val="0049557F"/>
    <w:rsid w:val="00496D02"/>
    <w:rsid w:val="004A226C"/>
    <w:rsid w:val="004A2B5D"/>
    <w:rsid w:val="004A2EDA"/>
    <w:rsid w:val="004A54E0"/>
    <w:rsid w:val="004E0FE1"/>
    <w:rsid w:val="00506EB3"/>
    <w:rsid w:val="00521470"/>
    <w:rsid w:val="00533F2E"/>
    <w:rsid w:val="00547170"/>
    <w:rsid w:val="00552352"/>
    <w:rsid w:val="00555C3E"/>
    <w:rsid w:val="00556E3E"/>
    <w:rsid w:val="005577EC"/>
    <w:rsid w:val="00565100"/>
    <w:rsid w:val="00567382"/>
    <w:rsid w:val="00577881"/>
    <w:rsid w:val="005812E1"/>
    <w:rsid w:val="00583040"/>
    <w:rsid w:val="005967E6"/>
    <w:rsid w:val="005A0304"/>
    <w:rsid w:val="005A5B37"/>
    <w:rsid w:val="005A66B4"/>
    <w:rsid w:val="005B02CF"/>
    <w:rsid w:val="005B5923"/>
    <w:rsid w:val="005C0617"/>
    <w:rsid w:val="005D249A"/>
    <w:rsid w:val="005D24BF"/>
    <w:rsid w:val="005E438D"/>
    <w:rsid w:val="005E57C9"/>
    <w:rsid w:val="005E6D55"/>
    <w:rsid w:val="005F04B6"/>
    <w:rsid w:val="005F15C3"/>
    <w:rsid w:val="005F4B8C"/>
    <w:rsid w:val="005F648B"/>
    <w:rsid w:val="005F701D"/>
    <w:rsid w:val="006237FA"/>
    <w:rsid w:val="00633E54"/>
    <w:rsid w:val="0064230E"/>
    <w:rsid w:val="00647D97"/>
    <w:rsid w:val="00650791"/>
    <w:rsid w:val="006628CE"/>
    <w:rsid w:val="00663499"/>
    <w:rsid w:val="006676E0"/>
    <w:rsid w:val="00672B67"/>
    <w:rsid w:val="00695103"/>
    <w:rsid w:val="00697A4A"/>
    <w:rsid w:val="006A05BE"/>
    <w:rsid w:val="006A085E"/>
    <w:rsid w:val="006B2180"/>
    <w:rsid w:val="006B4731"/>
    <w:rsid w:val="006B5553"/>
    <w:rsid w:val="006C0F32"/>
    <w:rsid w:val="006C13CD"/>
    <w:rsid w:val="006C2475"/>
    <w:rsid w:val="006C3920"/>
    <w:rsid w:val="006C4BBA"/>
    <w:rsid w:val="006D46A8"/>
    <w:rsid w:val="006E0657"/>
    <w:rsid w:val="006E16CA"/>
    <w:rsid w:val="006E5066"/>
    <w:rsid w:val="007061AA"/>
    <w:rsid w:val="00720FDD"/>
    <w:rsid w:val="00724299"/>
    <w:rsid w:val="00740387"/>
    <w:rsid w:val="00746E60"/>
    <w:rsid w:val="007572AF"/>
    <w:rsid w:val="00770AAF"/>
    <w:rsid w:val="00780ACF"/>
    <w:rsid w:val="007968EE"/>
    <w:rsid w:val="00797044"/>
    <w:rsid w:val="007A38BE"/>
    <w:rsid w:val="007A50CD"/>
    <w:rsid w:val="007C5BBC"/>
    <w:rsid w:val="007C6175"/>
    <w:rsid w:val="007D6C0A"/>
    <w:rsid w:val="007E1F6D"/>
    <w:rsid w:val="007E5652"/>
    <w:rsid w:val="007E6C82"/>
    <w:rsid w:val="008069CE"/>
    <w:rsid w:val="00816790"/>
    <w:rsid w:val="00831AC5"/>
    <w:rsid w:val="00836AA0"/>
    <w:rsid w:val="0084197C"/>
    <w:rsid w:val="00841C83"/>
    <w:rsid w:val="00844BF2"/>
    <w:rsid w:val="00844E11"/>
    <w:rsid w:val="0084542E"/>
    <w:rsid w:val="008604D2"/>
    <w:rsid w:val="008635C1"/>
    <w:rsid w:val="008650A1"/>
    <w:rsid w:val="00865982"/>
    <w:rsid w:val="00874119"/>
    <w:rsid w:val="0088150E"/>
    <w:rsid w:val="00885DDD"/>
    <w:rsid w:val="008B55A8"/>
    <w:rsid w:val="008B5833"/>
    <w:rsid w:val="008C0756"/>
    <w:rsid w:val="008C4AB6"/>
    <w:rsid w:val="008C79B4"/>
    <w:rsid w:val="008D1501"/>
    <w:rsid w:val="008D78C1"/>
    <w:rsid w:val="008F2127"/>
    <w:rsid w:val="008F5157"/>
    <w:rsid w:val="00901237"/>
    <w:rsid w:val="009013C9"/>
    <w:rsid w:val="00902E0B"/>
    <w:rsid w:val="009035A8"/>
    <w:rsid w:val="00912672"/>
    <w:rsid w:val="00917882"/>
    <w:rsid w:val="00920287"/>
    <w:rsid w:val="00921EA5"/>
    <w:rsid w:val="00925C99"/>
    <w:rsid w:val="00931994"/>
    <w:rsid w:val="009451F2"/>
    <w:rsid w:val="009501B4"/>
    <w:rsid w:val="00956BEF"/>
    <w:rsid w:val="0096034F"/>
    <w:rsid w:val="00961F99"/>
    <w:rsid w:val="00962BD8"/>
    <w:rsid w:val="0097755B"/>
    <w:rsid w:val="0098240F"/>
    <w:rsid w:val="009947BA"/>
    <w:rsid w:val="009950C1"/>
    <w:rsid w:val="009A1B6E"/>
    <w:rsid w:val="009A7A11"/>
    <w:rsid w:val="009B6349"/>
    <w:rsid w:val="009C48CC"/>
    <w:rsid w:val="009C7603"/>
    <w:rsid w:val="009D4138"/>
    <w:rsid w:val="009E4797"/>
    <w:rsid w:val="009F53FB"/>
    <w:rsid w:val="00A13035"/>
    <w:rsid w:val="00A21B0D"/>
    <w:rsid w:val="00A2262A"/>
    <w:rsid w:val="00A444FF"/>
    <w:rsid w:val="00A452EF"/>
    <w:rsid w:val="00A52BC6"/>
    <w:rsid w:val="00A6251D"/>
    <w:rsid w:val="00A67EE4"/>
    <w:rsid w:val="00A75A39"/>
    <w:rsid w:val="00A80704"/>
    <w:rsid w:val="00AA1510"/>
    <w:rsid w:val="00AA2AE5"/>
    <w:rsid w:val="00AA77F2"/>
    <w:rsid w:val="00AB0784"/>
    <w:rsid w:val="00AB1894"/>
    <w:rsid w:val="00AC322B"/>
    <w:rsid w:val="00AD723E"/>
    <w:rsid w:val="00AD761E"/>
    <w:rsid w:val="00AF165B"/>
    <w:rsid w:val="00B00583"/>
    <w:rsid w:val="00B01D4A"/>
    <w:rsid w:val="00B1102C"/>
    <w:rsid w:val="00B377AE"/>
    <w:rsid w:val="00B45CDE"/>
    <w:rsid w:val="00B651B0"/>
    <w:rsid w:val="00B659A4"/>
    <w:rsid w:val="00B66388"/>
    <w:rsid w:val="00B80AE4"/>
    <w:rsid w:val="00B866E1"/>
    <w:rsid w:val="00B94D4E"/>
    <w:rsid w:val="00BB00E3"/>
    <w:rsid w:val="00BB3CA6"/>
    <w:rsid w:val="00BB3DB9"/>
    <w:rsid w:val="00BB6488"/>
    <w:rsid w:val="00BE4B77"/>
    <w:rsid w:val="00BF3317"/>
    <w:rsid w:val="00C006F3"/>
    <w:rsid w:val="00C0301D"/>
    <w:rsid w:val="00C031BC"/>
    <w:rsid w:val="00C05AF6"/>
    <w:rsid w:val="00C11FB8"/>
    <w:rsid w:val="00C13F56"/>
    <w:rsid w:val="00C32D6A"/>
    <w:rsid w:val="00C47466"/>
    <w:rsid w:val="00C53615"/>
    <w:rsid w:val="00C53E20"/>
    <w:rsid w:val="00C679DD"/>
    <w:rsid w:val="00C72444"/>
    <w:rsid w:val="00C80E84"/>
    <w:rsid w:val="00C877B3"/>
    <w:rsid w:val="00C944AA"/>
    <w:rsid w:val="00C962EC"/>
    <w:rsid w:val="00CA1667"/>
    <w:rsid w:val="00CA2F7E"/>
    <w:rsid w:val="00CA45D9"/>
    <w:rsid w:val="00CB36EF"/>
    <w:rsid w:val="00CB386F"/>
    <w:rsid w:val="00CC1E4D"/>
    <w:rsid w:val="00CC3AF2"/>
    <w:rsid w:val="00CD0A5B"/>
    <w:rsid w:val="00CD1E56"/>
    <w:rsid w:val="00CD2694"/>
    <w:rsid w:val="00CD6F4C"/>
    <w:rsid w:val="00CF4493"/>
    <w:rsid w:val="00D0458D"/>
    <w:rsid w:val="00D0732E"/>
    <w:rsid w:val="00D242E5"/>
    <w:rsid w:val="00D2731A"/>
    <w:rsid w:val="00D353E4"/>
    <w:rsid w:val="00D673EC"/>
    <w:rsid w:val="00D71661"/>
    <w:rsid w:val="00D81945"/>
    <w:rsid w:val="00D93822"/>
    <w:rsid w:val="00D95F42"/>
    <w:rsid w:val="00D961D5"/>
    <w:rsid w:val="00DB56BA"/>
    <w:rsid w:val="00DD309B"/>
    <w:rsid w:val="00DD793B"/>
    <w:rsid w:val="00DD7F21"/>
    <w:rsid w:val="00DF02DC"/>
    <w:rsid w:val="00DF3E81"/>
    <w:rsid w:val="00DF5AE3"/>
    <w:rsid w:val="00DF5F37"/>
    <w:rsid w:val="00DF6E7C"/>
    <w:rsid w:val="00E01C83"/>
    <w:rsid w:val="00E02121"/>
    <w:rsid w:val="00E30BD3"/>
    <w:rsid w:val="00E37428"/>
    <w:rsid w:val="00E43E88"/>
    <w:rsid w:val="00E55CB4"/>
    <w:rsid w:val="00E76239"/>
    <w:rsid w:val="00E823EF"/>
    <w:rsid w:val="00E836DC"/>
    <w:rsid w:val="00E9178B"/>
    <w:rsid w:val="00E9354D"/>
    <w:rsid w:val="00EA06EA"/>
    <w:rsid w:val="00EA7828"/>
    <w:rsid w:val="00EB5E3F"/>
    <w:rsid w:val="00EC595F"/>
    <w:rsid w:val="00ED0868"/>
    <w:rsid w:val="00ED0C5D"/>
    <w:rsid w:val="00EE37CE"/>
    <w:rsid w:val="00EE52BC"/>
    <w:rsid w:val="00EE5ECD"/>
    <w:rsid w:val="00F018A5"/>
    <w:rsid w:val="00F03467"/>
    <w:rsid w:val="00F20A0B"/>
    <w:rsid w:val="00F237AD"/>
    <w:rsid w:val="00F42E86"/>
    <w:rsid w:val="00F55023"/>
    <w:rsid w:val="00F553A4"/>
    <w:rsid w:val="00F64327"/>
    <w:rsid w:val="00F66016"/>
    <w:rsid w:val="00F72572"/>
    <w:rsid w:val="00F7411B"/>
    <w:rsid w:val="00F76A2C"/>
    <w:rsid w:val="00F837ED"/>
    <w:rsid w:val="00F91883"/>
    <w:rsid w:val="00FA0376"/>
    <w:rsid w:val="00FA108F"/>
    <w:rsid w:val="00FC1577"/>
    <w:rsid w:val="00FC24B3"/>
    <w:rsid w:val="00FC6778"/>
    <w:rsid w:val="00FC7DC6"/>
    <w:rsid w:val="00FE10BE"/>
    <w:rsid w:val="00FE164F"/>
    <w:rsid w:val="00FE5998"/>
    <w:rsid w:val="00FE71C2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0514C3"/>
  <w15:docId w15:val="{879C4924-4EFD-4DC4-9B56-A21023D3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64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027704"/>
    <w:pPr>
      <w:keepNext/>
      <w:keepLines/>
      <w:spacing w:before="120" w:after="240"/>
      <w:jc w:val="right"/>
      <w:outlineLvl w:val="0"/>
    </w:pPr>
    <w:rPr>
      <w:rFonts w:ascii="Verdana" w:hAnsi="Verdana"/>
      <w:sz w:val="32"/>
      <w:szCs w:val="32"/>
    </w:rPr>
  </w:style>
  <w:style w:type="paragraph" w:styleId="Heading2">
    <w:name w:val="heading 2"/>
    <w:aliases w:val="H-2 CCRLP"/>
    <w:basedOn w:val="Normal"/>
    <w:next w:val="Normal"/>
    <w:link w:val="Heading2Char"/>
    <w:uiPriority w:val="9"/>
    <w:unhideWhenUsed/>
    <w:qFormat/>
    <w:rsid w:val="00FC1577"/>
    <w:pPr>
      <w:keepNext/>
      <w:keepLines/>
      <w:spacing w:before="80" w:after="240"/>
      <w:outlineLvl w:val="1"/>
    </w:pPr>
    <w:rPr>
      <w:rFonts w:ascii="Verdana" w:hAnsi="Verdana"/>
      <w:b/>
      <w:noProof/>
      <w:sz w:val="32"/>
      <w:szCs w:val="32"/>
    </w:rPr>
  </w:style>
  <w:style w:type="paragraph" w:styleId="Heading3">
    <w:name w:val="heading 3"/>
    <w:aliases w:val="H-3 CCRLP"/>
    <w:basedOn w:val="Normal"/>
    <w:next w:val="Normal"/>
    <w:link w:val="Heading3Char"/>
    <w:autoRedefine/>
    <w:uiPriority w:val="9"/>
    <w:unhideWhenUsed/>
    <w:qFormat/>
    <w:rsid w:val="00095DD5"/>
    <w:pPr>
      <w:keepNext/>
      <w:keepLines/>
      <w:spacing w:before="240" w:after="240"/>
      <w:outlineLvl w:val="2"/>
    </w:pPr>
    <w:rPr>
      <w:rFonts w:ascii="Verdana" w:hAnsi="Verdana" w:cs="Arial"/>
      <w:b/>
      <w:sz w:val="28"/>
    </w:rPr>
  </w:style>
  <w:style w:type="paragraph" w:styleId="Heading4">
    <w:name w:val="heading 4"/>
    <w:aliases w:val="H-4 CCRLP"/>
    <w:basedOn w:val="Normal"/>
    <w:next w:val="Normal"/>
    <w:link w:val="Heading4Char"/>
    <w:uiPriority w:val="9"/>
    <w:unhideWhenUsed/>
    <w:qFormat/>
    <w:rsid w:val="00FC1577"/>
    <w:pPr>
      <w:keepNext/>
      <w:keepLines/>
      <w:spacing w:before="240"/>
      <w:outlineLvl w:val="3"/>
    </w:pPr>
    <w:rPr>
      <w:rFonts w:ascii="Verdana" w:hAnsi="Verdana"/>
      <w:b/>
      <w:i/>
      <w:iCs/>
      <w:color w:val="0052A3"/>
      <w:szCs w:val="40"/>
    </w:rPr>
  </w:style>
  <w:style w:type="paragraph" w:styleId="Heading5">
    <w:name w:val="heading 5"/>
    <w:aliases w:val="H-5 CCRLP"/>
    <w:basedOn w:val="Normal"/>
    <w:next w:val="Normal"/>
    <w:link w:val="Heading5Char"/>
    <w:uiPriority w:val="9"/>
    <w:unhideWhenUsed/>
    <w:qFormat/>
    <w:rsid w:val="00FC1577"/>
    <w:pPr>
      <w:keepNext/>
      <w:keepLines/>
      <w:spacing w:before="40"/>
      <w:outlineLvl w:val="4"/>
    </w:pPr>
    <w:rPr>
      <w:rFonts w:ascii="Verdana" w:hAnsi="Verdana"/>
      <w:i/>
      <w:color w:val="0052A3"/>
    </w:rPr>
  </w:style>
  <w:style w:type="paragraph" w:styleId="Heading6">
    <w:name w:val="heading 6"/>
    <w:aliases w:val="H-6 CCRLP"/>
    <w:basedOn w:val="Normal"/>
    <w:next w:val="Normal"/>
    <w:link w:val="Heading6Char"/>
    <w:uiPriority w:val="9"/>
    <w:unhideWhenUsed/>
    <w:qFormat/>
    <w:rsid w:val="00FC1577"/>
    <w:pPr>
      <w:keepNext/>
      <w:keepLines/>
      <w:spacing w:before="40"/>
      <w:outlineLvl w:val="5"/>
    </w:pPr>
    <w:rPr>
      <w:rFonts w:ascii="Verdana" w:hAnsi="Verdana"/>
      <w:color w:val="1F4D78"/>
    </w:rPr>
  </w:style>
  <w:style w:type="paragraph" w:styleId="Heading7">
    <w:name w:val="heading 7"/>
    <w:aliases w:val="H-1 CCRLP"/>
    <w:basedOn w:val="Normal"/>
    <w:next w:val="Normal"/>
    <w:link w:val="Heading7Char"/>
    <w:autoRedefine/>
    <w:uiPriority w:val="9"/>
    <w:unhideWhenUsed/>
    <w:qFormat/>
    <w:rsid w:val="00FC1577"/>
    <w:pPr>
      <w:keepNext/>
      <w:keepLines/>
      <w:spacing w:before="40"/>
      <w:jc w:val="right"/>
      <w:outlineLvl w:val="6"/>
    </w:pPr>
    <w:rPr>
      <w:rFonts w:ascii="Verdana" w:eastAsiaTheme="majorEastAsia" w:hAnsi="Verdana" w:cstheme="majorBidi"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CCRLP"/>
    <w:basedOn w:val="Normal"/>
    <w:next w:val="Normal"/>
    <w:link w:val="TitleChar"/>
    <w:autoRedefine/>
    <w:uiPriority w:val="10"/>
    <w:qFormat/>
    <w:rsid w:val="007A50CD"/>
    <w:pPr>
      <w:pBdr>
        <w:bottom w:val="single" w:sz="18" w:space="1" w:color="0052A3"/>
      </w:pBdr>
      <w:spacing w:line="460" w:lineRule="exact"/>
    </w:pPr>
    <w:rPr>
      <w:rFonts w:ascii="Verdana" w:hAnsi="Verdana" w:cs="Arial"/>
      <w:color w:val="0052A3"/>
      <w:sz w:val="44"/>
    </w:rPr>
  </w:style>
  <w:style w:type="character" w:customStyle="1" w:styleId="TitleChar">
    <w:name w:val="Title Char"/>
    <w:aliases w:val="Title - CCRLP Char"/>
    <w:link w:val="Title"/>
    <w:uiPriority w:val="10"/>
    <w:rsid w:val="007A50CD"/>
    <w:rPr>
      <w:rFonts w:ascii="Verdana" w:hAnsi="Verdana" w:cs="Arial"/>
      <w:color w:val="0052A3"/>
      <w:sz w:val="44"/>
      <w:szCs w:val="24"/>
    </w:rPr>
  </w:style>
  <w:style w:type="character" w:customStyle="1" w:styleId="Heading4Char">
    <w:name w:val="Heading 4 Char"/>
    <w:aliases w:val="H-4 CCRLP Char"/>
    <w:link w:val="Heading4"/>
    <w:uiPriority w:val="9"/>
    <w:rsid w:val="00FC1577"/>
    <w:rPr>
      <w:rFonts w:ascii="Verdana" w:hAnsi="Verdana"/>
      <w:b/>
      <w:i/>
      <w:iCs/>
      <w:color w:val="0052A3"/>
      <w:sz w:val="24"/>
      <w:szCs w:val="40"/>
    </w:rPr>
  </w:style>
  <w:style w:type="character" w:customStyle="1" w:styleId="Heading2Char">
    <w:name w:val="Heading 2 Char"/>
    <w:aliases w:val="H-2 CCRLP Char"/>
    <w:link w:val="Heading2"/>
    <w:uiPriority w:val="9"/>
    <w:rsid w:val="00FC1577"/>
    <w:rPr>
      <w:rFonts w:ascii="Verdana" w:hAnsi="Verdana"/>
      <w:b/>
      <w:noProof/>
      <w:sz w:val="32"/>
      <w:szCs w:val="32"/>
    </w:rPr>
  </w:style>
  <w:style w:type="character" w:customStyle="1" w:styleId="Heading3Char">
    <w:name w:val="Heading 3 Char"/>
    <w:aliases w:val="H-3 CCRLP Char"/>
    <w:link w:val="Heading3"/>
    <w:uiPriority w:val="9"/>
    <w:rsid w:val="00095DD5"/>
    <w:rPr>
      <w:rFonts w:ascii="Verdana" w:hAnsi="Verdana" w:cs="Arial"/>
      <w:b/>
      <w:sz w:val="28"/>
      <w:szCs w:val="24"/>
    </w:rPr>
  </w:style>
  <w:style w:type="table" w:styleId="TableGrid">
    <w:name w:val="Table Grid"/>
    <w:basedOn w:val="TableNormal"/>
    <w:uiPriority w:val="39"/>
    <w:rsid w:val="0040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10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27704"/>
    <w:rPr>
      <w:rFonts w:ascii="Verdana" w:hAnsi="Verdan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5AF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25C9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25C99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BB6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4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648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4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6488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AB18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189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8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1894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F91883"/>
    <w:rPr>
      <w:rFonts w:ascii="Arial" w:hAnsi="Arial"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55C3E"/>
    <w:pPr>
      <w:pBdr>
        <w:bottom w:val="single" w:sz="12" w:space="1" w:color="2E74B5"/>
      </w:pBdr>
      <w:spacing w:before="240" w:after="240"/>
      <w:jc w:val="both"/>
    </w:pPr>
    <w:rPr>
      <w:rFonts w:ascii="Verdana" w:hAnsi="Verdana" w:cs="Arial"/>
      <w:color w:val="2E74B5"/>
      <w:spacing w:val="15"/>
      <w:sz w:val="36"/>
    </w:rPr>
  </w:style>
  <w:style w:type="character" w:customStyle="1" w:styleId="SubtitleChar">
    <w:name w:val="Subtitle Char"/>
    <w:link w:val="Subtitle"/>
    <w:uiPriority w:val="11"/>
    <w:rsid w:val="00555C3E"/>
    <w:rPr>
      <w:rFonts w:ascii="Verdana" w:eastAsia="Times New Roman" w:hAnsi="Verdana" w:cs="Arial"/>
      <w:color w:val="2E74B5"/>
      <w:spacing w:val="15"/>
      <w:sz w:val="36"/>
      <w:szCs w:val="24"/>
    </w:rPr>
  </w:style>
  <w:style w:type="character" w:customStyle="1" w:styleId="Heading5Char">
    <w:name w:val="Heading 5 Char"/>
    <w:aliases w:val="H-5 CCRLP Char"/>
    <w:link w:val="Heading5"/>
    <w:uiPriority w:val="9"/>
    <w:rsid w:val="00FC1577"/>
    <w:rPr>
      <w:rFonts w:ascii="Verdana" w:hAnsi="Verdana"/>
      <w:i/>
      <w:color w:val="0052A3"/>
      <w:sz w:val="24"/>
      <w:szCs w:val="24"/>
    </w:rPr>
  </w:style>
  <w:style w:type="character" w:customStyle="1" w:styleId="Heading6Char">
    <w:name w:val="Heading 6 Char"/>
    <w:aliases w:val="H-6 CCRLP Char"/>
    <w:link w:val="Heading6"/>
    <w:uiPriority w:val="9"/>
    <w:rsid w:val="00FC1577"/>
    <w:rPr>
      <w:rFonts w:ascii="Verdana" w:hAnsi="Verdana"/>
      <w:color w:val="1F4D78"/>
      <w:sz w:val="24"/>
      <w:szCs w:val="24"/>
    </w:rPr>
  </w:style>
  <w:style w:type="paragraph" w:customStyle="1" w:styleId="Style1">
    <w:name w:val="Style1"/>
    <w:basedOn w:val="Normal"/>
    <w:rsid w:val="00BB00E3"/>
    <w:pPr>
      <w:numPr>
        <w:numId w:val="13"/>
      </w:numPr>
    </w:pPr>
    <w:rPr>
      <w:rFonts w:ascii="Times New Roman" w:hAnsi="Times New Roman"/>
    </w:rPr>
  </w:style>
  <w:style w:type="paragraph" w:customStyle="1" w:styleId="Pa73">
    <w:name w:val="Pa73"/>
    <w:basedOn w:val="Normal"/>
    <w:next w:val="Normal"/>
    <w:uiPriority w:val="99"/>
    <w:rsid w:val="00BB00E3"/>
    <w:pPr>
      <w:widowControl w:val="0"/>
      <w:autoSpaceDE w:val="0"/>
      <w:autoSpaceDN w:val="0"/>
      <w:adjustRightInd w:val="0"/>
      <w:spacing w:line="161" w:lineRule="atLeast"/>
    </w:pPr>
    <w:rPr>
      <w:rFonts w:ascii="Myriad Pro Cond" w:hAnsi="Myriad Pro Cond"/>
    </w:rPr>
  </w:style>
  <w:style w:type="paragraph" w:customStyle="1" w:styleId="Default">
    <w:name w:val="Default"/>
    <w:rsid w:val="00BB00E3"/>
    <w:pPr>
      <w:widowControl w:val="0"/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82">
    <w:name w:val="Pa82"/>
    <w:basedOn w:val="Default"/>
    <w:next w:val="Default"/>
    <w:uiPriority w:val="99"/>
    <w:rsid w:val="00BB00E3"/>
    <w:pPr>
      <w:spacing w:line="18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B2AA4"/>
    <w:rPr>
      <w:rFonts w:ascii="Arno Pro" w:hAnsi="Arno Pro" w:cs="Arno Pro"/>
      <w:color w:val="221E1F"/>
      <w:sz w:val="20"/>
      <w:szCs w:val="20"/>
    </w:rPr>
  </w:style>
  <w:style w:type="character" w:customStyle="1" w:styleId="A7">
    <w:name w:val="A7"/>
    <w:uiPriority w:val="99"/>
    <w:rsid w:val="002B2AA4"/>
    <w:rPr>
      <w:rFonts w:ascii="Arno Pro" w:hAnsi="Arno Pro" w:cs="Arno Pro"/>
      <w:color w:val="221E1F"/>
      <w:sz w:val="18"/>
      <w:szCs w:val="18"/>
    </w:rPr>
  </w:style>
  <w:style w:type="paragraph" w:customStyle="1" w:styleId="Pa71">
    <w:name w:val="Pa71"/>
    <w:basedOn w:val="Normal"/>
    <w:next w:val="Normal"/>
    <w:uiPriority w:val="99"/>
    <w:rsid w:val="002B2AA4"/>
    <w:pPr>
      <w:widowControl w:val="0"/>
      <w:autoSpaceDE w:val="0"/>
      <w:autoSpaceDN w:val="0"/>
      <w:adjustRightInd w:val="0"/>
      <w:spacing w:line="181" w:lineRule="atLeast"/>
    </w:pPr>
    <w:rPr>
      <w:rFonts w:ascii="Arno Pro Smbd" w:hAnsi="Arno Pro Smbd"/>
    </w:rPr>
  </w:style>
  <w:style w:type="paragraph" w:customStyle="1" w:styleId="Pa55">
    <w:name w:val="Pa55"/>
    <w:basedOn w:val="Default"/>
    <w:next w:val="Default"/>
    <w:uiPriority w:val="99"/>
    <w:rsid w:val="002B2AA4"/>
    <w:pPr>
      <w:spacing w:line="181" w:lineRule="atLeast"/>
    </w:pPr>
    <w:rPr>
      <w:rFonts w:ascii="Arno Pro Smbd" w:hAnsi="Arno Pro Smbd" w:cs="Times New Roman"/>
      <w:color w:val="auto"/>
    </w:rPr>
  </w:style>
  <w:style w:type="paragraph" w:customStyle="1" w:styleId="Style2">
    <w:name w:val="Style2"/>
    <w:basedOn w:val="Heading1"/>
    <w:next w:val="Default"/>
    <w:qFormat/>
    <w:rsid w:val="00CA2F7E"/>
    <w:pPr>
      <w:spacing w:before="240" w:after="120"/>
      <w:contextualSpacing/>
      <w:jc w:val="left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EE4"/>
    <w:rPr>
      <w:color w:val="605E5C"/>
      <w:shd w:val="clear" w:color="auto" w:fill="E1DFDD"/>
    </w:rPr>
  </w:style>
  <w:style w:type="character" w:customStyle="1" w:styleId="Heading7Char">
    <w:name w:val="Heading 7 Char"/>
    <w:aliases w:val="H-1 CCRLP Char"/>
    <w:basedOn w:val="DefaultParagraphFont"/>
    <w:link w:val="Heading7"/>
    <w:uiPriority w:val="9"/>
    <w:rsid w:val="00FC1577"/>
    <w:rPr>
      <w:rFonts w:ascii="Verdana" w:eastAsiaTheme="majorEastAsia" w:hAnsi="Verdana" w:cstheme="majorBidi"/>
      <w:iCs/>
      <w:sz w:val="36"/>
      <w:szCs w:val="24"/>
    </w:rPr>
  </w:style>
  <w:style w:type="character" w:styleId="Strong">
    <w:name w:val="Strong"/>
    <w:uiPriority w:val="22"/>
    <w:qFormat/>
    <w:rsid w:val="007A5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49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811">
          <w:marLeft w:val="144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435">
          <w:marLeft w:val="144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824">
          <w:marLeft w:val="144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930">
          <w:marLeft w:val="144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574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D97B-B2F6-40C8-865F-4D64E00C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College Readiness Lesson Plan</vt:lpstr>
    </vt:vector>
  </TitlesOfParts>
  <Company>California Career Resource Network (CA Dept of Education)</Company>
  <LinksUpToDate>false</LinksUpToDate>
  <CharactersWithSpaces>1706</CharactersWithSpaces>
  <SharedDoc>false</SharedDoc>
  <HLinks>
    <vt:vector size="66" baseType="variant">
      <vt:variant>
        <vt:i4>8257633</vt:i4>
      </vt:variant>
      <vt:variant>
        <vt:i4>30</vt:i4>
      </vt:variant>
      <vt:variant>
        <vt:i4>0</vt:i4>
      </vt:variant>
      <vt:variant>
        <vt:i4>5</vt:i4>
      </vt:variant>
      <vt:variant>
        <vt:lpwstr>http://www.californiacareers.info/</vt:lpwstr>
      </vt:variant>
      <vt:variant>
        <vt:lpwstr/>
      </vt:variant>
      <vt:variant>
        <vt:i4>7143469</vt:i4>
      </vt:variant>
      <vt:variant>
        <vt:i4>27</vt:i4>
      </vt:variant>
      <vt:variant>
        <vt:i4>0</vt:i4>
      </vt:variant>
      <vt:variant>
        <vt:i4>5</vt:i4>
      </vt:variant>
      <vt:variant>
        <vt:lpwstr>http://jobstar.org/tools/resume/res-def.php</vt:lpwstr>
      </vt:variant>
      <vt:variant>
        <vt:lpwstr/>
      </vt:variant>
      <vt:variant>
        <vt:i4>4522009</vt:i4>
      </vt:variant>
      <vt:variant>
        <vt:i4>24</vt:i4>
      </vt:variant>
      <vt:variant>
        <vt:i4>0</vt:i4>
      </vt:variant>
      <vt:variant>
        <vt:i4>5</vt:i4>
      </vt:variant>
      <vt:variant>
        <vt:lpwstr>http://www.usf.edu/career-services/students/resume-dos-and-donts.aspx</vt:lpwstr>
      </vt:variant>
      <vt:variant>
        <vt:lpwstr/>
      </vt:variant>
      <vt:variant>
        <vt:i4>6488123</vt:i4>
      </vt:variant>
      <vt:variant>
        <vt:i4>21</vt:i4>
      </vt:variant>
      <vt:variant>
        <vt:i4>0</vt:i4>
      </vt:variant>
      <vt:variant>
        <vt:i4>5</vt:i4>
      </vt:variant>
      <vt:variant>
        <vt:lpwstr>http://www.uni.edu/careerservices/students/rcl/docs/actionverbs.pdf</vt:lpwstr>
      </vt:variant>
      <vt:variant>
        <vt:lpwstr/>
      </vt:variant>
      <vt:variant>
        <vt:i4>393310</vt:i4>
      </vt:variant>
      <vt:variant>
        <vt:i4>18</vt:i4>
      </vt:variant>
      <vt:variant>
        <vt:i4>0</vt:i4>
      </vt:variant>
      <vt:variant>
        <vt:i4>5</vt:i4>
      </vt:variant>
      <vt:variant>
        <vt:lpwstr>http://jobstar.org/tools/resume/</vt:lpwstr>
      </vt:variant>
      <vt:variant>
        <vt:lpwstr/>
      </vt:variant>
      <vt:variant>
        <vt:i4>2818080</vt:i4>
      </vt:variant>
      <vt:variant>
        <vt:i4>15</vt:i4>
      </vt:variant>
      <vt:variant>
        <vt:i4>0</vt:i4>
      </vt:variant>
      <vt:variant>
        <vt:i4>5</vt:i4>
      </vt:variant>
      <vt:variant>
        <vt:lpwstr>https://www.calcareercenter.org/Home/Content?contentID=132</vt:lpwstr>
      </vt:variant>
      <vt:variant>
        <vt:lpwstr/>
      </vt:variant>
      <vt:variant>
        <vt:i4>5308506</vt:i4>
      </vt:variant>
      <vt:variant>
        <vt:i4>12</vt:i4>
      </vt:variant>
      <vt:variant>
        <vt:i4>0</vt:i4>
      </vt:variant>
      <vt:variant>
        <vt:i4>5</vt:i4>
      </vt:variant>
      <vt:variant>
        <vt:lpwstr>http://www.careeronestop.org/ResumeGuide/SampleResumeWalkThrough.aspx</vt:lpwstr>
      </vt:variant>
      <vt:variant>
        <vt:lpwstr/>
      </vt:variant>
      <vt:variant>
        <vt:i4>3997754</vt:i4>
      </vt:variant>
      <vt:variant>
        <vt:i4>9</vt:i4>
      </vt:variant>
      <vt:variant>
        <vt:i4>0</vt:i4>
      </vt:variant>
      <vt:variant>
        <vt:i4>5</vt:i4>
      </vt:variant>
      <vt:variant>
        <vt:lpwstr>http://www.careeronestop.org/ResumeGuide/MoreSampleResumes.aspx</vt:lpwstr>
      </vt:variant>
      <vt:variant>
        <vt:lpwstr/>
      </vt:variant>
      <vt:variant>
        <vt:i4>2031636</vt:i4>
      </vt:variant>
      <vt:variant>
        <vt:i4>6</vt:i4>
      </vt:variant>
      <vt:variant>
        <vt:i4>0</vt:i4>
      </vt:variant>
      <vt:variant>
        <vt:i4>5</vt:i4>
      </vt:variant>
      <vt:variant>
        <vt:lpwstr>http://www.cacareerzone.org/jobtools/resume/</vt:lpwstr>
      </vt:variant>
      <vt:variant>
        <vt:lpwstr/>
      </vt:variant>
      <vt:variant>
        <vt:i4>5963845</vt:i4>
      </vt:variant>
      <vt:variant>
        <vt:i4>3</vt:i4>
      </vt:variant>
      <vt:variant>
        <vt:i4>0</vt:i4>
      </vt:variant>
      <vt:variant>
        <vt:i4>5</vt:i4>
      </vt:variant>
      <vt:variant>
        <vt:lpwstr>http://www.cacareerzone.org/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https://www.youtube.com/watch?v=dBgfoF4OUNI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College Readiness Lesson Plan</dc:title>
  <dc:subject>Career and college readiness lesson plans for California's middle and secondary students.</dc:subject>
  <dc:creator>Steven;California Career Resource Network</dc:creator>
  <cp:keywords>“How Do I Get There?”; “marketing myself”; “putting my best foot forward”; “putting your best foot forward”; “resumes to impress”; “teen resumes”; “young worker resumes”; postsecondary; planning; future; goals; “grade 10”; “grade 11”; “grade 12”; “high schools”; curriculum; “classroom instruction”; courses; coursework; classes; “prepare students”; “preparing students”; “educator resources”; instruction; development; “creativity and imagination”; worksheets; computer skills; “21st Century Skills”; “online hiring”; “employment forms”; “resume writing”</cp:keywords>
  <dc:description/>
  <cp:lastModifiedBy>Cilekci, Aktug</cp:lastModifiedBy>
  <cp:revision>2</cp:revision>
  <cp:lastPrinted>2018-08-21T19:29:00Z</cp:lastPrinted>
  <dcterms:created xsi:type="dcterms:W3CDTF">2019-10-07T12:56:00Z</dcterms:created>
  <dcterms:modified xsi:type="dcterms:W3CDTF">2019-10-07T12:56:00Z</dcterms:modified>
  <cp:category>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